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BB" w:rsidRPr="002B133E" w:rsidRDefault="00F146BB" w:rsidP="00F146BB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F146BB" w:rsidRPr="002B133E" w:rsidRDefault="00F146BB" w:rsidP="00F146BB">
      <w:pPr>
        <w:jc w:val="center"/>
        <w:rPr>
          <w:b/>
          <w:sz w:val="22"/>
          <w:szCs w:val="22"/>
        </w:rPr>
      </w:pPr>
      <w:r w:rsidRPr="002B133E">
        <w:rPr>
          <w:b/>
          <w:sz w:val="22"/>
          <w:szCs w:val="22"/>
        </w:rPr>
        <w:t>ΥΠΟΒΟΛΗ ΑΙΤΗΣΗΣ ΠΡΟΣ ΤΟ ΕΛΛΗΝΙΚΟ ΙΝΣΤΙΤΟΥΤΟ ΠΑΣΤΕΡ</w:t>
      </w:r>
    </w:p>
    <w:p w:rsidR="00F146BB" w:rsidRPr="002B133E" w:rsidRDefault="00F146BB" w:rsidP="00F146BB">
      <w:pPr>
        <w:jc w:val="center"/>
        <w:rPr>
          <w:sz w:val="22"/>
          <w:szCs w:val="22"/>
        </w:rPr>
      </w:pPr>
      <w:r w:rsidRPr="002B133E">
        <w:rPr>
          <w:sz w:val="22"/>
          <w:szCs w:val="22"/>
        </w:rPr>
        <w:t>(με όλες τις συνέπειες του νόμου για ψευδή δήλωση)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Στοιχεία Υποψηφίου: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Επώνυμο: …………………….…………...……….. Όνομα: .…………………………………..…......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Πτυχίο: ……………………………………………..……………….....................…...............................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Μεταπτυχιακό Δίπλωμα ειδίκευσης: …………………………………………………..............................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 γέννησης: ……………....................... Τόπος γέννησης: ……….………….…..…………..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του πατέρα: ......………………………………………………………….…….…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της μητέρας: ...……………………….…………..………………………….……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Διεύθυνση κατοικίας: Οδός: ………………………………….…… Αρ: ………….. Τ.Κ.: ……..........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Πόλη: ………..………….…….. Τηλ.: ……....................…………………...……..…..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Κινητό τηλ: ……………….…………….. e-mail: …………....…………………….…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F146BB" w:rsidRPr="00141948" w:rsidRDefault="0059334D" w:rsidP="00F146BB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59334D">
        <w:rPr>
          <w:b/>
          <w:sz w:val="22"/>
          <w:szCs w:val="22"/>
        </w:rPr>
        <w:t xml:space="preserve">Αίτηση στο πλαίσιο της Πρόσκλησης Εκδήλωσης Ενδιαφέροντος για την </w:t>
      </w:r>
      <w:r w:rsidR="00F159B5">
        <w:rPr>
          <w:b/>
          <w:sz w:val="22"/>
          <w:szCs w:val="22"/>
        </w:rPr>
        <w:t xml:space="preserve">πλήρωση (1) μίας </w:t>
      </w:r>
      <w:r w:rsidRPr="0059334D">
        <w:rPr>
          <w:b/>
          <w:sz w:val="22"/>
          <w:szCs w:val="22"/>
        </w:rPr>
        <w:t>θέση</w:t>
      </w:r>
      <w:r w:rsidR="00F159B5">
        <w:rPr>
          <w:b/>
          <w:sz w:val="22"/>
          <w:szCs w:val="22"/>
        </w:rPr>
        <w:t>ς</w:t>
      </w:r>
      <w:r w:rsidRPr="0059334D">
        <w:rPr>
          <w:b/>
          <w:sz w:val="22"/>
          <w:szCs w:val="22"/>
        </w:rPr>
        <w:t xml:space="preserve"> Διοίκησης Επιχειρήσεων στο πλαίσιο του Υποέργου SUB9 (ID 16624): «Δημιουργία Κέντρου Αριστείας για την Έρευνα Αναδυόμενων και Επαναδυόμενων Παθογόνων (HPI- PRC)» του Έργου: «Δημιουργία – Επέκταση – Αναβάθμιση των Υποδομών των Ερευνητικών Κέντρων εποπτείας ΓΓΕΚ» με Κωδικό ΟΠΣ ΤΑ 5174647.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  <w:r w:rsidRPr="002B133E">
        <w:rPr>
          <w:sz w:val="22"/>
          <w:szCs w:val="22"/>
        </w:rPr>
        <w:tab/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Συνημμένα υποβάλλονται:</w:t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1. .......................................................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2. .......................................................</w:t>
      </w:r>
    </w:p>
    <w:p w:rsidR="00F146BB" w:rsidRPr="002B133E" w:rsidRDefault="00F146BB" w:rsidP="00F146BB">
      <w:pPr>
        <w:jc w:val="both"/>
        <w:rPr>
          <w:b/>
          <w:sz w:val="22"/>
          <w:szCs w:val="22"/>
        </w:rPr>
      </w:pPr>
      <w:r w:rsidRPr="002B133E">
        <w:rPr>
          <w:sz w:val="22"/>
          <w:szCs w:val="22"/>
        </w:rPr>
        <w:t>3. .......................................................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Δηλώνεται υπεύθυνα ότι οι πληροφορίες που δίνονται στο σύνολο των εντύπων αυτής της αίτησης είναι ακριβείς και αληθείς.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Ημερομηνία: ___/___/______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ΥΠΟΓΡΑΦΕΣ</w:t>
      </w: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  <w:r w:rsidRPr="002B133E">
        <w:rPr>
          <w:sz w:val="22"/>
          <w:szCs w:val="22"/>
        </w:rPr>
        <w:t>Ο</w:t>
      </w:r>
      <w:r w:rsidR="00A63966">
        <w:rPr>
          <w:sz w:val="22"/>
          <w:szCs w:val="22"/>
        </w:rPr>
        <w:t>/Η</w:t>
      </w:r>
      <w:r w:rsidRPr="002B133E">
        <w:rPr>
          <w:sz w:val="22"/>
          <w:szCs w:val="22"/>
        </w:rPr>
        <w:t xml:space="preserve"> Υποψήφιος </w:t>
      </w:r>
      <w:r w:rsidR="00A63966">
        <w:rPr>
          <w:sz w:val="22"/>
          <w:szCs w:val="22"/>
        </w:rPr>
        <w:t>/ Υποψήφια</w:t>
      </w:r>
    </w:p>
    <w:p w:rsidR="00F146BB" w:rsidRPr="002B133E" w:rsidRDefault="00F146BB" w:rsidP="00F146BB">
      <w:pPr>
        <w:ind w:left="360"/>
        <w:jc w:val="center"/>
        <w:rPr>
          <w:sz w:val="22"/>
          <w:szCs w:val="22"/>
        </w:rPr>
      </w:pPr>
      <w:r w:rsidRPr="002B133E">
        <w:rPr>
          <w:sz w:val="22"/>
          <w:szCs w:val="22"/>
        </w:rPr>
        <w:t xml:space="preserve"> </w:t>
      </w:r>
    </w:p>
    <w:sectPr w:rsidR="00F146BB" w:rsidRPr="002B133E" w:rsidSect="0051052F">
      <w:headerReference w:type="default" r:id="rId7"/>
      <w:footerReference w:type="default" r:id="rId8"/>
      <w:pgSz w:w="11906" w:h="16838"/>
      <w:pgMar w:top="1702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59" w:rsidRDefault="000F0559" w:rsidP="00F146BB">
      <w:r>
        <w:separator/>
      </w:r>
    </w:p>
  </w:endnote>
  <w:endnote w:type="continuationSeparator" w:id="0">
    <w:p w:rsidR="000F0559" w:rsidRDefault="000F0559" w:rsidP="00F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Pr="004F2E95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 w:cs="Tahoma"/>
        <w:i/>
        <w:color w:val="0033CC"/>
        <w:spacing w:val="20"/>
        <w:sz w:val="14"/>
        <w:szCs w:val="14"/>
      </w:rPr>
    </w:pP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Λεωφ</w:t>
    </w:r>
    <w:r w:rsidRPr="006F2F69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.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Βασιλίσσης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Σοφίας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127,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Αθήνα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115 21 ● 210 64 78 800 ●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www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pasteur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gr</w:t>
    </w:r>
  </w:p>
  <w:p w:rsidR="00F146BB" w:rsidRPr="00F146BB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/>
        <w:i/>
        <w:color w:val="88724B"/>
        <w:sz w:val="14"/>
        <w:szCs w:val="14"/>
        <w:lang w:val="fr-FR"/>
      </w:rPr>
    </w:pP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127, Vas. Sofias Ave., 115 21 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Ath</w:t>
    </w:r>
    <w:r>
      <w:rPr>
        <w:rFonts w:ascii="Bookman Old Style" w:hAnsi="Bookman Old Style"/>
        <w:i/>
        <w:color w:val="88724B"/>
        <w:sz w:val="14"/>
        <w:szCs w:val="14"/>
        <w:lang w:val="fr-FR"/>
      </w:rPr>
      <w:t>é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nes</w:t>
    </w: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, Gréce 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● Tel: +30 210 6478800 ● www.pasteur.gr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59" w:rsidRDefault="000F0559" w:rsidP="00F146BB">
      <w:r>
        <w:separator/>
      </w:r>
    </w:p>
  </w:footnote>
  <w:footnote w:type="continuationSeparator" w:id="0">
    <w:p w:rsidR="000F0559" w:rsidRDefault="000F0559" w:rsidP="00F1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Default="00333897" w:rsidP="00F146BB">
    <w:pPr>
      <w:pStyle w:val="Header"/>
      <w:rPr>
        <w:color w:val="000000"/>
      </w:rPr>
    </w:pPr>
    <w:r w:rsidRPr="00F146BB">
      <w:rPr>
        <w:noProof/>
        <w:color w:val="000000"/>
      </w:rPr>
      <w:drawing>
        <wp:inline distT="0" distB="0" distL="0" distR="0">
          <wp:extent cx="438785" cy="438785"/>
          <wp:effectExtent l="0" t="0" r="0" b="0"/>
          <wp:docPr id="1" name="Picture 5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hno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6BB" w:rsidRPr="00B37C72" w:rsidRDefault="00F146BB" w:rsidP="00F146BB">
    <w:pPr>
      <w:rPr>
        <w:color w:val="000000"/>
        <w:sz w:val="20"/>
        <w:szCs w:val="20"/>
      </w:rPr>
    </w:pPr>
    <w:r w:rsidRPr="00B37C72">
      <w:rPr>
        <w:color w:val="000000"/>
        <w:sz w:val="20"/>
        <w:szCs w:val="20"/>
      </w:rPr>
      <w:t>ΕΛΛΗΝΙΚΗ ΔΗΜΟΚΡΑΤΙΑ</w:t>
    </w:r>
  </w:p>
  <w:p w:rsidR="00F146BB" w:rsidRPr="00B37C72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244AF2">
      <w:rPr>
        <w:rFonts w:ascii="Times New Roman" w:hAnsi="Times New Roman"/>
        <w:b w:val="0"/>
        <w:bCs w:val="0"/>
        <w:sz w:val="20"/>
        <w:szCs w:val="20"/>
        <w:lang w:val="el-GR"/>
      </w:rPr>
      <w:t xml:space="preserve">ΥΠΟΥΡΓΕΙΟ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ΑΝΑΠΤΥΞΗΣ ΚΑΙ ΕΠΕΝΔΥΣΕΩΝ</w:t>
    </w:r>
  </w:p>
  <w:p w:rsidR="00F146BB" w:rsidRPr="00023D0F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023D0F">
      <w:rPr>
        <w:rFonts w:ascii="Times New Roman" w:hAnsi="Times New Roman"/>
        <w:b w:val="0"/>
        <w:bCs w:val="0"/>
        <w:sz w:val="20"/>
        <w:szCs w:val="20"/>
        <w:lang w:val="el-GR"/>
      </w:rPr>
      <w:t xml:space="preserve">ΓΕΝΙΚΗ ΓΡΑΜΜΑΤΕΙΑ ΕΡΕΥΝΑΣ &amp;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ΚΑΙΝΟΤΟΜΙΑΣ</w:t>
    </w:r>
  </w:p>
  <w:p w:rsidR="00F146BB" w:rsidRDefault="00333897" w:rsidP="00F146BB">
    <w:pPr>
      <w:rPr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34290</wp:posOffset>
          </wp:positionV>
          <wp:extent cx="2472690" cy="3721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6BB" w:rsidRDefault="00F146BB" w:rsidP="00F146BB">
    <w:pPr>
      <w:pStyle w:val="Header"/>
    </w:pPr>
  </w:p>
  <w:p w:rsidR="0051052F" w:rsidRPr="00DA1BB2" w:rsidRDefault="0051052F" w:rsidP="0051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153"/>
    <w:multiLevelType w:val="hybridMultilevel"/>
    <w:tmpl w:val="E096659E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183"/>
    <w:multiLevelType w:val="hybridMultilevel"/>
    <w:tmpl w:val="3AC63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6B14"/>
    <w:multiLevelType w:val="hybridMultilevel"/>
    <w:tmpl w:val="3F5A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6BEA"/>
    <w:multiLevelType w:val="hybridMultilevel"/>
    <w:tmpl w:val="7CAC6D0C"/>
    <w:lvl w:ilvl="0" w:tplc="FA4E1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6488"/>
    <w:multiLevelType w:val="hybridMultilevel"/>
    <w:tmpl w:val="E9005636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603"/>
    <w:multiLevelType w:val="hybridMultilevel"/>
    <w:tmpl w:val="0CA800A0"/>
    <w:lvl w:ilvl="0" w:tplc="0408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3B182C"/>
    <w:multiLevelType w:val="hybridMultilevel"/>
    <w:tmpl w:val="E9585D08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BB"/>
    <w:rsid w:val="000F0559"/>
    <w:rsid w:val="00141948"/>
    <w:rsid w:val="002121BC"/>
    <w:rsid w:val="002410F7"/>
    <w:rsid w:val="00333897"/>
    <w:rsid w:val="0051052F"/>
    <w:rsid w:val="0059334D"/>
    <w:rsid w:val="005E5EE7"/>
    <w:rsid w:val="007C0BFC"/>
    <w:rsid w:val="008536DB"/>
    <w:rsid w:val="00A63966"/>
    <w:rsid w:val="00D10F78"/>
    <w:rsid w:val="00EE30C9"/>
    <w:rsid w:val="00F146BB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13388B-BF45-4D33-9CB8-29EF11F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B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146BB"/>
    <w:pPr>
      <w:keepNext/>
      <w:outlineLvl w:val="2"/>
    </w:pPr>
    <w:rPr>
      <w:rFonts w:ascii="Verdana" w:eastAsia="MS Mincho" w:hAnsi="Verdana"/>
      <w:b/>
      <w:bCs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146BB"/>
    <w:rPr>
      <w:rFonts w:ascii="Verdana" w:eastAsia="MS Mincho" w:hAnsi="Verdana" w:cs="Times New Roman"/>
      <w:b/>
      <w:bCs/>
      <w:color w:val="000000"/>
      <w:sz w:val="24"/>
      <w:szCs w:val="24"/>
      <w:lang w:val="en-GB"/>
    </w:rPr>
  </w:style>
  <w:style w:type="paragraph" w:customStyle="1" w:styleId="Default">
    <w:name w:val="Default"/>
    <w:rsid w:val="00F146B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Προεπιλεγμένη γραμματοσειρά1"/>
    <w:uiPriority w:val="99"/>
    <w:rsid w:val="00F146BB"/>
  </w:style>
  <w:style w:type="character" w:styleId="Hyperlink">
    <w:name w:val="Hyperlink"/>
    <w:rsid w:val="00F146BB"/>
    <w:rPr>
      <w:color w:val="0000FF"/>
      <w:u w:val="single"/>
    </w:rPr>
  </w:style>
  <w:style w:type="character" w:customStyle="1" w:styleId="fontstyle01">
    <w:name w:val="fontstyle01"/>
    <w:rsid w:val="00F146BB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146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Tsagkaridou</dc:creator>
  <cp:keywords/>
  <dc:description/>
  <cp:lastModifiedBy>Χριστίνα Δρίβα</cp:lastModifiedBy>
  <cp:revision>2</cp:revision>
  <dcterms:created xsi:type="dcterms:W3CDTF">2023-04-24T13:15:00Z</dcterms:created>
  <dcterms:modified xsi:type="dcterms:W3CDTF">2023-04-24T13:15:00Z</dcterms:modified>
</cp:coreProperties>
</file>